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AF9" w:rsidRDefault="00F248F1" w:rsidP="00410AF9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  <w:bookmarkStart w:id="0" w:name="_GoBack"/>
      <w:bookmarkEnd w:id="0"/>
      <w:r w:rsidR="00410AF9">
        <w:rPr>
          <w:rFonts w:ascii="Times New Roman" w:hAnsi="Times New Roman" w:cs="Times New Roman"/>
          <w:sz w:val="28"/>
          <w:szCs w:val="28"/>
        </w:rPr>
        <w:t xml:space="preserve"> Структура курсов</w:t>
      </w:r>
      <w:r w:rsidR="00231746" w:rsidRPr="008041CD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231746" w:rsidRPr="008041CD" w:rsidRDefault="00231746" w:rsidP="00C22DB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041CD">
        <w:rPr>
          <w:rFonts w:ascii="Times New Roman" w:hAnsi="Times New Roman" w:cs="Times New Roman"/>
          <w:b/>
          <w:sz w:val="28"/>
          <w:szCs w:val="28"/>
        </w:rPr>
        <w:t>ВВОДНЫЙ РАЗДЕЛ</w:t>
      </w:r>
    </w:p>
    <w:p w:rsidR="00231746" w:rsidRPr="008041CD" w:rsidRDefault="00231746" w:rsidP="00C22D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Вводный раздел содержит инструктивный (организационный) блок (презентация курса, особенности организации его изучения, входной контроль).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676900" cy="4371975"/>
            <wp:effectExtent l="0" t="0" r="0" b="9525"/>
            <wp:docPr id="31" name="Рисунок 31" descr="2015-02-09 14-18-39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5-02-09 14-18-39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31746" w:rsidRPr="008041CD" w:rsidRDefault="00231746" w:rsidP="00C22DB7">
      <w:pPr>
        <w:pStyle w:val="1"/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      «Есть  ли  жизнь  за  </w:t>
      </w:r>
      <w:proofErr w:type="spellStart"/>
      <w:r w:rsidRPr="008041CD">
        <w:rPr>
          <w:rFonts w:ascii="Times New Roman" w:eastAsia="Times New Roman" w:hAnsi="Times New Roman" w:cs="Times New Roman"/>
          <w:sz w:val="28"/>
          <w:szCs w:val="28"/>
        </w:rPr>
        <w:t>МКАДом</w:t>
      </w:r>
      <w:proofErr w:type="spellEnd"/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?» - прозвучала  фраза  в  новой  версии  фильма  «Карнавальная  ночь».  </w:t>
      </w:r>
      <w:proofErr w:type="gramStart"/>
      <w:r w:rsidRPr="008041CD">
        <w:rPr>
          <w:rFonts w:ascii="Times New Roman" w:eastAsia="Times New Roman" w:hAnsi="Times New Roman" w:cs="Times New Roman"/>
          <w:sz w:val="28"/>
          <w:szCs w:val="28"/>
        </w:rPr>
        <w:t>Конечно,  за  московской  кольцевой  жизнь  есть,  особенно  в  такой  исторически  прославленной   Суздальской  земле.</w:t>
      </w:r>
      <w:proofErr w:type="gramEnd"/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Pr="008041CD">
        <w:rPr>
          <w:rFonts w:ascii="Times New Roman" w:eastAsia="Times New Roman" w:hAnsi="Times New Roman" w:cs="Times New Roman"/>
          <w:sz w:val="28"/>
          <w:szCs w:val="28"/>
        </w:rPr>
        <w:t>Ростово</w:t>
      </w:r>
      <w:proofErr w:type="spellEnd"/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- Суздальское  княжество  было  колыбелью  русской  народности  и  Российской  государственности  в  ту  пору,  когда  не  его  окраине,  в  непроходимых  болотах  и  дремучих  лесах,  дымила  десятком  труб  деревушка   Москва.  Сейчас  всё  изменилось,  и  москвичи  приезжают  из  своего  огромного  мегаполиса  в  маленький  Суздаль,  чтобы  подышать  его  «благорастворённым»  воздухом.                    </w:t>
      </w:r>
      <w:r w:rsidRPr="008041CD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                                           Город  Суздаль  является  объектом  туризма,  уникально </w:t>
      </w:r>
      <w:proofErr w:type="gramStart"/>
      <w:r w:rsidRPr="008041CD">
        <w:rPr>
          <w:rFonts w:ascii="Times New Roman" w:eastAsia="Times New Roman" w:hAnsi="Times New Roman" w:cs="Times New Roman"/>
          <w:sz w:val="28"/>
          <w:szCs w:val="28"/>
        </w:rPr>
        <w:t>сохранившем</w:t>
      </w:r>
      <w:proofErr w:type="gramEnd"/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своё  культурное  и  природное  наследие. Его  историческая  судьба   исключила  развитие  здесь  промышленности,     исконным  занятием   горожан  являлось  огородничество,  а  с  60 - х  годов  Суздаль  стал  центром  туризма,  и  в  </w:t>
      </w:r>
      <w:r w:rsidRPr="008041CD">
        <w:rPr>
          <w:rFonts w:ascii="Times New Roman" w:eastAsia="Times New Roman" w:hAnsi="Times New Roman" w:cs="Times New Roman"/>
          <w:sz w:val="28"/>
          <w:szCs w:val="28"/>
        </w:rPr>
        <w:lastRenderedPageBreak/>
        <w:t>городе  стала  развиваться туристическая  индустрия.  В  настоящее  время  этот  процесс  активизируется, поэтому молодым людям,  желающим связать свою   профессиональную  деятельность  с  Суздалем,  желательно иметь  представление  о  его  достопримечательностях,  культурных            ценностях,  а  также  уметь  предложить  их  гостям  города. Эти  знания  и  умения  пригодятся  в  дальнейшем    гиду,  администратору   гостиницы, организатору  отдыха,  разработчику  развлекательных  программ для  туристов.</w:t>
      </w:r>
    </w:p>
    <w:p w:rsidR="00231746" w:rsidRPr="008041CD" w:rsidRDefault="00231746" w:rsidP="00C22DB7">
      <w:pPr>
        <w:pStyle w:val="1"/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   </w:t>
      </w:r>
      <w:r w:rsidRPr="008041CD">
        <w:rPr>
          <w:rFonts w:ascii="Times New Roman" w:eastAsia="Times New Roman" w:hAnsi="Times New Roman" w:cs="Times New Roman"/>
          <w:sz w:val="28"/>
          <w:szCs w:val="28"/>
        </w:rPr>
        <w:t>Многие  же  молодые  люди  сейчас из  Суздаля  уезжают,  а  тем  временем  в  Суздаль  приезжает  Москва   -  строить  гостиницы  и  развивать  турбизнес.  Почему  этим  не  могут  заниматься   жители  Суздаля?   В  настоящее  время  успешные  хозяева  суздальских  крупных  гостиниц  и  ресторанов -  люди  приезжие.  Также  непонятно,  почему  в  городе,  где  можно  развивать  народные  промыслы,  процветает  торговля  китайскими  сувенирами?  Произведения  местных  мастеров  ограничены  пока  лоскутным  шитьём  и   керамикой,  да  и  их  туристы  не  найдут,  если  не  знают,  где  искать.  Широкие  возможности  для  применения  интеллектуальных  способностей  предоставляет  работа  экскурсовода.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                  </w:t>
      </w:r>
      <w:r w:rsidRPr="008041CD">
        <w:rPr>
          <w:rFonts w:ascii="Times New Roman" w:eastAsia="Times New Roman" w:hAnsi="Times New Roman" w:cs="Times New Roman"/>
          <w:sz w:val="28"/>
          <w:szCs w:val="28"/>
        </w:rPr>
        <w:tab/>
      </w:r>
      <w:r w:rsidRPr="008041C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25635E" wp14:editId="7761E99B">
            <wp:extent cx="1933575" cy="1428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Если вы в музей пойдёте,  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Тётя за собой неспешно                                                                                                                     Трудно </w:t>
      </w:r>
      <w:proofErr w:type="gramStart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будет вам понять   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>Группу целую ведёт</w:t>
      </w:r>
      <w:proofErr w:type="gramEnd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.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                                                                                                                                      Без учёной, строгой  тёти</w:t>
      </w:r>
      <w:proofErr w:type="gramStart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>С</w:t>
      </w:r>
      <w:proofErr w:type="gramEnd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лушают её прилежно,                                                                   Где осмотр свой начинать.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Ведь она – экскурсовод.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Вот большой горшок из глины,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А вот тут, смотрите – пушка,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Высотою он – до плеч!     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Ядра сложены горой.                                                                                                 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Вот разрез избы старинной,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В латах, в </w:t>
      </w:r>
      <w:proofErr w:type="gramStart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>кованной</w:t>
      </w:r>
      <w:proofErr w:type="gramEnd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кольчуге                                                                         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            Прялка, зыбка, рядом – печь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>Русский воин – он герой!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 xml:space="preserve">Театральные афиши,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  <w:highlight w:val="white"/>
        </w:rPr>
        <w:tab/>
        <w:t xml:space="preserve">                   Подошёл конец осмотра,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 xml:space="preserve">Абажур, резной комод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ab/>
        <w:t xml:space="preserve">        Каждый знать чуть больше стал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>Каждый нам предмет опишет</w:t>
      </w:r>
      <w:proofErr w:type="gramStart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 xml:space="preserve">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ab/>
        <w:t xml:space="preserve">        А</w:t>
      </w:r>
      <w:proofErr w:type="gramEnd"/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t xml:space="preserve"> помог экскурсовод нам                                   </w:t>
      </w:r>
      <w:r w:rsidRPr="008041CD">
        <w:rPr>
          <w:rFonts w:ascii="Times New Roman" w:eastAsia="Times New Roman" w:hAnsi="Times New Roman" w:cs="Times New Roman"/>
          <w:color w:val="C00000"/>
          <w:sz w:val="28"/>
          <w:szCs w:val="28"/>
        </w:rPr>
        <w:lastRenderedPageBreak/>
        <w:t xml:space="preserve">Эрудит - экскурсовод                              Он всё это показал.                 </w:t>
      </w:r>
      <w:r w:rsidRPr="008041CD">
        <w:rPr>
          <w:rFonts w:ascii="Times New Roman" w:eastAsia="Times New Roman" w:hAnsi="Times New Roman" w:cs="Times New Roman"/>
          <w:color w:val="FF2A3C"/>
          <w:sz w:val="28"/>
          <w:szCs w:val="28"/>
        </w:rPr>
        <w:t xml:space="preserve">    </w:t>
      </w:r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</w:t>
      </w:r>
    </w:p>
    <w:p w:rsidR="00231746" w:rsidRPr="008041CD" w:rsidRDefault="00231746" w:rsidP="00231746">
      <w:pPr>
        <w:pStyle w:val="1"/>
        <w:widowControl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231746" w:rsidRPr="008041CD" w:rsidRDefault="00231746" w:rsidP="00C22DB7">
      <w:pPr>
        <w:pStyle w:val="1"/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sz w:val="28"/>
          <w:szCs w:val="28"/>
        </w:rPr>
        <w:t xml:space="preserve">     Профессия экскурсовода  уважаема и востребована в нашем городе. Но  даже  если  не  получится   в  дальнейшем  связать  свою  профессию  с  условиями Суздаля,   вам  будет  просто  радостно  и  комфортно  жить  в  нём.  Интерес  к  истории  и  культуре  родного  города  поможет   понять  его   значение  и  красоту,  его  уникальность. Вы сможете использовать полученные знания на уроках истории, рассказать  о Суздале своим приезжим друзьям  и родственникам.</w:t>
      </w:r>
    </w:p>
    <w:p w:rsidR="00231746" w:rsidRPr="00C22DB7" w:rsidRDefault="00231746" w:rsidP="00C22DB7">
      <w:pPr>
        <w:pStyle w:val="1"/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41CD">
        <w:rPr>
          <w:rFonts w:ascii="Times New Roman" w:hAnsi="Times New Roman" w:cs="Times New Roman"/>
          <w:b/>
          <w:bCs/>
          <w:color w:val="FF0000"/>
          <w:sz w:val="28"/>
          <w:szCs w:val="28"/>
        </w:rPr>
        <w:t>Экскурсовод -  он и писатель, и артист, и педагог, и просто весёлый, добрый человек, всегда готовый к общению!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Как изучать курс?</w:t>
      </w:r>
    </w:p>
    <w:p w:rsidR="00C22DB7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Курс состоит из трёх разделов. Будущему экскурсоводу необходимо знать основные события </w:t>
      </w:r>
      <w:proofErr w:type="gramStart"/>
      <w:r w:rsidRPr="008041CD">
        <w:rPr>
          <w:rFonts w:ascii="Times New Roman" w:hAnsi="Times New Roman" w:cs="Times New Roman"/>
          <w:color w:val="000000"/>
          <w:sz w:val="28"/>
          <w:szCs w:val="28"/>
        </w:rPr>
        <w:t>истории</w:t>
      </w:r>
      <w:proofErr w:type="gramEnd"/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 поэтому первый раздел называется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>"История Суздаля"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. Второй раздел,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>"Сокровища Суздаля"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, посвящён основным достопримечательностям, архитектурным и другим памятникам. Третий раздел,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>"Создание и проведение экскурсии по авторскому маршруту"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, предполагает практическое освоение профессии экскурсовода.                                                                                   </w:t>
      </w:r>
      <w:r w:rsidR="00C22DB7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000000"/>
          <w:sz w:val="28"/>
          <w:szCs w:val="28"/>
        </w:rPr>
        <w:t>Раздел подразделяется на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темы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В начале каждой темы даётся основной учебный текст, который необходимо не только прочитать, но и запомнить. Обратите внимание на</w:t>
      </w:r>
      <w:r w:rsidRPr="008041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ссылки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, 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которые выделены курсивом красного цвета (например, ссылка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hyperlink r:id="rId10" w:history="1">
        <w:r w:rsidRPr="008041CD">
          <w:rPr>
            <w:rStyle w:val="a7"/>
            <w:rFonts w:ascii="Times New Roman" w:hAnsi="Times New Roman" w:cs="Times New Roman"/>
            <w:b/>
            <w:bCs/>
            <w:i/>
            <w:iCs/>
            <w:color w:val="FF0000"/>
            <w:sz w:val="28"/>
            <w:szCs w:val="28"/>
          </w:rPr>
          <w:t>туристы</w:t>
        </w:r>
      </w:hyperlink>
      <w:r w:rsidRPr="008041CD">
        <w:rPr>
          <w:rFonts w:ascii="Times New Roman" w:hAnsi="Times New Roman" w:cs="Times New Roman"/>
          <w:color w:val="333333"/>
          <w:sz w:val="28"/>
          <w:szCs w:val="28"/>
        </w:rPr>
        <w:t>).</w:t>
      </w:r>
      <w:r w:rsidRPr="008041CD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Откройте их, изучите предложенную информацию и вернитесь назад, нажав на стрелку возврата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в верхнем левом углу экрана. Важная информация, знание которой будет оцениваться тестом по итогам раздела, дана в основном тексте. Эту информацию необходимо будет включить в содержание своей экскурсии.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t>Будущему экскурсоводу необходимо уметь объяснять слушателем то, что им непонятно. Узнать значение непонятных, устаревших слов или названия архитектурных элементов вам поможет</w:t>
      </w:r>
      <w:r w:rsidRPr="008041CD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глоссарий.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 Слово, объясняемое в глоссарии, выделено зелёным цветом. Особое внимание надо будет обратить на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образцы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, которые можно использовать для создания своей экскурсии.</w:t>
      </w:r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t>Далее идут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дополнительные материалы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, которые помогают изучению темы. С ними необходимо познакомится, запоминая главное. 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t>Потом вам нужно будет выполнить разные увлекательные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задания</w:t>
      </w:r>
      <w:r w:rsidRPr="008041CD">
        <w:rPr>
          <w:rStyle w:val="apple-converted-space"/>
          <w:rFonts w:ascii="Times New Roman" w:hAnsi="Times New Roman" w:cs="Times New Roman"/>
          <w:b/>
          <w:bCs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по теме. Они не оцениваются и нужны для повторения материала.               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t>Во время обучения все смогут общаться посредством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форума и чата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t>В конце каждого раздела выполняется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самостоятельная работа, проводится тестирование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.  </w:t>
      </w:r>
    </w:p>
    <w:p w:rsidR="00231746" w:rsidRPr="008041CD" w:rsidRDefault="00231746" w:rsidP="00C22DB7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333333"/>
          <w:sz w:val="28"/>
          <w:szCs w:val="28"/>
        </w:rPr>
        <w:lastRenderedPageBreak/>
        <w:t xml:space="preserve">Итоговой зачётной работой станет созданная и проведённая вами </w:t>
      </w:r>
      <w:r w:rsidRPr="008041CD">
        <w:rPr>
          <w:rFonts w:ascii="Times New Roman" w:hAnsi="Times New Roman" w:cs="Times New Roman"/>
          <w:b/>
          <w:bCs/>
          <w:color w:val="333333"/>
          <w:sz w:val="28"/>
          <w:szCs w:val="28"/>
        </w:rPr>
        <w:t>ЭКСКУРСИЯ</w:t>
      </w:r>
      <w:r w:rsidRPr="008041CD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231746" w:rsidRDefault="00231746" w:rsidP="00C22DB7">
      <w:pPr>
        <w:spacing w:line="240" w:lineRule="auto"/>
        <w:jc w:val="both"/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</w:pPr>
      <w:proofErr w:type="gramStart"/>
      <w:r w:rsidRPr="008041CD">
        <w:rPr>
          <w:rFonts w:ascii="Times New Roman" w:hAnsi="Times New Roman" w:cs="Times New Roman"/>
          <w:color w:val="333333"/>
          <w:sz w:val="28"/>
          <w:szCs w:val="28"/>
        </w:rPr>
        <w:t>Изучая курс вы будете дистанционно, то</w:t>
      </w:r>
      <w:proofErr w:type="gramEnd"/>
      <w:r w:rsidRPr="008041CD">
        <w:rPr>
          <w:rFonts w:ascii="Times New Roman" w:hAnsi="Times New Roman" w:cs="Times New Roman"/>
          <w:color w:val="333333"/>
          <w:sz w:val="28"/>
          <w:szCs w:val="28"/>
        </w:rPr>
        <w:t xml:space="preserve"> есть - на компьютере. Пусть эта картинка напоминает вам, как нужно располагаться перед экраном</w:t>
      </w:r>
      <w:r w:rsidRPr="008041CD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монитора.</w:t>
      </w:r>
    </w:p>
    <w:p w:rsidR="00410AF9" w:rsidRDefault="00410AF9" w:rsidP="00231746">
      <w:pPr>
        <w:spacing w:line="360" w:lineRule="auto"/>
        <w:jc w:val="both"/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</w:pPr>
      <w:r>
        <w:rPr>
          <w:noProof/>
        </w:rPr>
        <w:drawing>
          <wp:inline distT="0" distB="0" distL="0" distR="0" wp14:anchorId="6EA87631" wp14:editId="420334C3">
            <wp:extent cx="4943475" cy="3267075"/>
            <wp:effectExtent l="0" t="0" r="9525" b="9525"/>
            <wp:docPr id="30" name="Рисунок 30" descr="2015-02-09 14-39-51 Скриншот экран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2015-02-09 14-39-51 Скриншот экран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D7" w:rsidRDefault="00D927D7" w:rsidP="00D927D7">
      <w:pPr>
        <w:spacing w:line="360" w:lineRule="auto"/>
        <w:ind w:right="-449"/>
        <w:jc w:val="both"/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</w:pPr>
      <w:r>
        <w:rPr>
          <w:noProof/>
        </w:rPr>
        <w:drawing>
          <wp:inline distT="0" distB="0" distL="0" distR="0">
            <wp:extent cx="5095875" cy="3781425"/>
            <wp:effectExtent l="0" t="0" r="9525" b="9525"/>
            <wp:docPr id="35" name="Рисунок 35" descr="C:\Users\user\YandexDisk\Скриншоты\2017-07-26_12-32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YandexDisk\Скриншоты\2017-07-26_12-32-1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4921" w:type="pct"/>
        <w:tblInd w:w="-49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  <w:tblDescription w:val="Layout table"/>
      </w:tblPr>
      <w:tblGrid>
        <w:gridCol w:w="28116"/>
        <w:gridCol w:w="249"/>
      </w:tblGrid>
      <w:tr w:rsidR="00D927D7" w:rsidRPr="00D927D7" w:rsidTr="009218C0">
        <w:tc>
          <w:tcPr>
            <w:tcW w:w="50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D927D7" w:rsidRPr="007237A5" w:rsidRDefault="00D927D7" w:rsidP="007237A5">
            <w:pPr>
              <w:pStyle w:val="2"/>
              <w:tabs>
                <w:tab w:val="left" w:pos="9966"/>
              </w:tabs>
              <w:rPr>
                <w:b/>
                <w:bCs/>
                <w:color w:val="000000"/>
                <w:sz w:val="28"/>
                <w:szCs w:val="28"/>
              </w:rPr>
            </w:pPr>
            <w:r w:rsidRPr="007237A5">
              <w:rPr>
                <w:b/>
                <w:bCs/>
                <w:color w:val="943634"/>
                <w:sz w:val="28"/>
                <w:szCs w:val="28"/>
              </w:rPr>
              <w:t xml:space="preserve">Добро пожаловать! </w:t>
            </w:r>
            <w:r w:rsidRPr="007237A5">
              <w:rPr>
                <w:b/>
                <w:bCs/>
                <w:color w:val="000000"/>
                <w:sz w:val="28"/>
                <w:szCs w:val="28"/>
              </w:rPr>
              <w:t xml:space="preserve">Предлагаем Вашему вниманию дистанционный курс </w:t>
            </w:r>
            <w:proofErr w:type="gramStart"/>
            <w:r w:rsidRPr="007237A5">
              <w:rPr>
                <w:b/>
                <w:bCs/>
                <w:color w:val="000000"/>
                <w:sz w:val="28"/>
                <w:szCs w:val="28"/>
              </w:rPr>
              <w:t>для</w:t>
            </w:r>
            <w:proofErr w:type="gramEnd"/>
            <w:r w:rsidRPr="007237A5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:rsidR="00D927D7" w:rsidRPr="007237A5" w:rsidRDefault="00D927D7" w:rsidP="007237A5">
            <w:pPr>
              <w:pStyle w:val="2"/>
              <w:rPr>
                <w:color w:val="000000"/>
                <w:sz w:val="28"/>
                <w:szCs w:val="28"/>
              </w:rPr>
            </w:pPr>
            <w:r w:rsidRPr="007237A5">
              <w:rPr>
                <w:b/>
                <w:bCs/>
                <w:color w:val="000000"/>
                <w:sz w:val="28"/>
                <w:szCs w:val="28"/>
              </w:rPr>
              <w:lastRenderedPageBreak/>
              <w:t>школьников 12-15 лет</w:t>
            </w:r>
          </w:p>
          <w:p w:rsidR="00D927D7" w:rsidRPr="007237A5" w:rsidRDefault="00D927D7" w:rsidP="007237A5">
            <w:pPr>
              <w:pStyle w:val="2"/>
              <w:tabs>
                <w:tab w:val="left" w:pos="9825"/>
              </w:tabs>
              <w:rPr>
                <w:color w:val="000000"/>
                <w:sz w:val="28"/>
                <w:szCs w:val="28"/>
              </w:rPr>
            </w:pPr>
            <w:r w:rsidRPr="007237A5">
              <w:rPr>
                <w:b/>
                <w:bCs/>
                <w:color w:val="943634"/>
                <w:sz w:val="28"/>
                <w:szCs w:val="28"/>
              </w:rPr>
              <w:t>«Художественная фотография»</w:t>
            </w:r>
            <w:r w:rsidRPr="007237A5">
              <w:rPr>
                <w:b/>
                <w:bCs/>
                <w:color w:val="943634"/>
                <w:sz w:val="28"/>
                <w:szCs w:val="28"/>
              </w:rPr>
              <w:tab/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Любой родитель стремится к всестороннему развитию своего ребенка, а умение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фотографировать, несомненно, дает творческие навыки, умение концентрироваться,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фантазировать и выбирать верные решения. Эти знания непременно пригодятся и </w:t>
            </w:r>
            <w:proofErr w:type="gramStart"/>
            <w:r w:rsidRPr="007237A5">
              <w:rPr>
                <w:color w:val="000000"/>
                <w:sz w:val="28"/>
                <w:szCs w:val="28"/>
              </w:rPr>
              <w:t>во</w:t>
            </w:r>
            <w:proofErr w:type="gramEnd"/>
            <w:r w:rsidRPr="007237A5">
              <w:rPr>
                <w:color w:val="000000"/>
                <w:sz w:val="28"/>
                <w:szCs w:val="28"/>
              </w:rPr>
              <w:t xml:space="preserve"> </w:t>
            </w:r>
          </w:p>
          <w:p w:rsidR="00D927D7" w:rsidRPr="007237A5" w:rsidRDefault="00D927D7" w:rsidP="007237A5">
            <w:pPr>
              <w:pStyle w:val="font7"/>
              <w:tabs>
                <w:tab w:val="left" w:pos="10675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>взрослой жизни. </w:t>
            </w:r>
            <w:r w:rsidRPr="007237A5">
              <w:rPr>
                <w:b/>
                <w:bCs/>
                <w:color w:val="632423"/>
                <w:sz w:val="28"/>
                <w:szCs w:val="28"/>
              </w:rPr>
              <w:t>Чем занимаются дети в  фотокружке?</w:t>
            </w:r>
            <w:r w:rsidRPr="007237A5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7237A5">
              <w:rPr>
                <w:color w:val="000000"/>
                <w:sz w:val="28"/>
                <w:szCs w:val="28"/>
              </w:rPr>
              <w:t xml:space="preserve">В течение всего учебного года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ребята получают необходимые знания по фотографии и приобретают навыки по технике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съемки. Занятия состоят из теории и практики, в программу также заложено проведение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мастер-классов на различные темы, съемка в помещении и на пленэре. Это помогает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ученикам, через многочисленные творческие задания, найти способ выразить себя,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понять окружающий мир, и найти себя в этом мире. Помимо умения фотографировать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это дает детям уверенность в себе и опыт, а также фундаментальную базу </w:t>
            </w:r>
            <w:proofErr w:type="gramStart"/>
            <w:r w:rsidRPr="007237A5">
              <w:rPr>
                <w:color w:val="000000"/>
                <w:sz w:val="28"/>
                <w:szCs w:val="28"/>
              </w:rPr>
              <w:t>для</w:t>
            </w:r>
            <w:proofErr w:type="gramEnd"/>
            <w:r w:rsidRPr="007237A5">
              <w:rPr>
                <w:color w:val="000000"/>
                <w:sz w:val="28"/>
                <w:szCs w:val="28"/>
              </w:rPr>
              <w:t xml:space="preserve"> </w:t>
            </w:r>
          </w:p>
          <w:p w:rsidR="00D927D7" w:rsidRPr="007237A5" w:rsidRDefault="00D927D7" w:rsidP="007237A5">
            <w:pPr>
              <w:pStyle w:val="font7"/>
              <w:tabs>
                <w:tab w:val="left" w:pos="9966"/>
              </w:tabs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>дальнейшего творческого развития собственного видения.</w:t>
            </w:r>
            <w:r w:rsidRPr="007237A5">
              <w:rPr>
                <w:color w:val="000000"/>
                <w:sz w:val="28"/>
                <w:szCs w:val="28"/>
              </w:rPr>
              <w:br/>
            </w:r>
            <w:r w:rsidRPr="007237A5">
              <w:rPr>
                <w:b/>
                <w:bCs/>
                <w:color w:val="632423"/>
                <w:sz w:val="28"/>
                <w:szCs w:val="28"/>
              </w:rPr>
              <w:t>Фотограф смотрит в объектив,</w:t>
            </w:r>
            <w:r w:rsidRPr="007237A5">
              <w:rPr>
                <w:b/>
                <w:bCs/>
                <w:color w:val="632423"/>
                <w:sz w:val="28"/>
                <w:szCs w:val="28"/>
              </w:rPr>
              <w:br/>
              <w:t>В единый кадр мир вместив.</w:t>
            </w:r>
            <w:r w:rsidRPr="007237A5">
              <w:rPr>
                <w:b/>
                <w:bCs/>
                <w:color w:val="632423"/>
                <w:sz w:val="28"/>
                <w:szCs w:val="28"/>
              </w:rPr>
              <w:br/>
              <w:t>Момент истории для нас</w:t>
            </w:r>
            <w:r w:rsidRPr="007237A5">
              <w:rPr>
                <w:b/>
                <w:bCs/>
                <w:color w:val="632423"/>
                <w:sz w:val="28"/>
                <w:szCs w:val="28"/>
              </w:rPr>
              <w:br/>
              <w:t>Он в кадре сохранит сейчас.   </w:t>
            </w:r>
          </w:p>
          <w:p w:rsidR="00D927D7" w:rsidRPr="007237A5" w:rsidRDefault="00D927D7" w:rsidP="007237A5">
            <w:pPr>
              <w:pStyle w:val="font7"/>
              <w:spacing w:before="0" w:beforeAutospacing="0" w:after="0" w:afterAutospacing="0"/>
              <w:textAlignment w:val="baseline"/>
              <w:rPr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 xml:space="preserve">Курс  для детей - это школа фотографии, где знания даются быстро и просто, где учат </w:t>
            </w:r>
          </w:p>
          <w:p w:rsidR="00D927D7" w:rsidRPr="007237A5" w:rsidRDefault="00D927D7" w:rsidP="007237A5">
            <w:pPr>
              <w:pStyle w:val="font7"/>
              <w:spacing w:before="0" w:beforeAutospacing="0" w:after="0" w:afterAutospacing="0"/>
              <w:textAlignment w:val="baseline"/>
              <w:rPr>
                <w:rStyle w:val="apple-converted-space"/>
                <w:color w:val="000000"/>
                <w:sz w:val="28"/>
                <w:szCs w:val="28"/>
              </w:rPr>
            </w:pPr>
            <w:r w:rsidRPr="007237A5">
              <w:rPr>
                <w:color w:val="000000"/>
                <w:sz w:val="28"/>
                <w:szCs w:val="28"/>
              </w:rPr>
              <w:t>интересно и качественно снимать.</w:t>
            </w:r>
            <w:r w:rsidRPr="007237A5">
              <w:rPr>
                <w:rStyle w:val="apple-converted-space"/>
                <w:color w:val="000000"/>
                <w:sz w:val="28"/>
                <w:szCs w:val="28"/>
              </w:rPr>
              <w:t> </w:t>
            </w:r>
          </w:p>
          <w:p w:rsidR="00D927D7" w:rsidRPr="007237A5" w:rsidRDefault="00D927D7" w:rsidP="007237A5">
            <w:pPr>
              <w:pStyle w:val="font7"/>
              <w:spacing w:before="0" w:beforeAutospacing="0" w:after="0" w:afterAutospacing="0"/>
              <w:textAlignment w:val="baseline"/>
              <w:rPr>
                <w:rStyle w:val="apple-converted-space"/>
                <w:color w:val="000000"/>
                <w:sz w:val="28"/>
                <w:szCs w:val="28"/>
              </w:rPr>
            </w:pPr>
          </w:p>
          <w:p w:rsidR="00D927D7" w:rsidRPr="007237A5" w:rsidRDefault="00D927D7" w:rsidP="007237A5">
            <w:pPr>
              <w:pStyle w:val="font7"/>
              <w:spacing w:before="0" w:beforeAutospacing="0" w:after="0" w:afterAutospacing="0"/>
              <w:textAlignment w:val="baseline"/>
              <w:rPr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b/>
                <w:bCs/>
                <w:color w:val="632423" w:themeColor="accent2" w:themeShade="80"/>
                <w:sz w:val="28"/>
                <w:szCs w:val="28"/>
              </w:rPr>
              <w:t>В программу курса  входят следующие занятия: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История возникновения фотографии;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Фотоаппараты (виды, устройство);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Объективы (фокусное расстояние, светосила). Экспозиция. </w:t>
            </w:r>
            <w:proofErr w:type="spellStart"/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Экспозамеры</w:t>
            </w:r>
            <w:proofErr w:type="spellEnd"/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. </w:t>
            </w:r>
            <w:r w:rsidRPr="007237A5"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  <w:t xml:space="preserve"> 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36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Режимы экспонирования. Баланс белого;</w:t>
            </w:r>
          </w:p>
          <w:p w:rsidR="007237A5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Жанры фотографий. Изобразительные средства и выразительные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возможности фотографии;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Понятие композиции;</w:t>
            </w:r>
          </w:p>
          <w:p w:rsidR="007237A5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Построение фотоснимка. Направление съемки. Расстояние от точки съемки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до объекта;</w:t>
            </w:r>
          </w:p>
          <w:p w:rsidR="009218C0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Крупность плана. Высота точки съемки. Границы кадра. Сюжетно-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композиционный центр;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Ритм. Равновесие. Симметрия. Перспектива;</w:t>
            </w:r>
          </w:p>
          <w:p w:rsidR="009218C0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Глубина резкости. Тон и линия. Выразительность фотоснимка. Цельность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lastRenderedPageBreak/>
              <w:t>фотоснимка. Динамичность в фотографии;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Масштаб изображения;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Изображение пространства;</w:t>
            </w:r>
          </w:p>
          <w:p w:rsidR="009218C0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Изображение объемной и контурной формы фигур и предметов. Изображение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фактуры. Изображение цвета;</w:t>
            </w:r>
          </w:p>
          <w:p w:rsidR="009218C0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Освещение. Эффект освещения. Свет и его выразительные возможности. </w:t>
            </w:r>
          </w:p>
          <w:p w:rsidR="00D927D7" w:rsidRPr="007237A5" w:rsidRDefault="00D927D7" w:rsidP="007237A5">
            <w:pPr>
              <w:spacing w:before="100" w:beforeAutospacing="1" w:after="100" w:afterAutospacing="1" w:line="240" w:lineRule="auto"/>
              <w:ind w:left="720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Виды света;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Натюрморт. Практическое занятие по теме натюрморт;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Портрет. Практическое занятие по теме портрет;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Пейзаж. Практическое занятие по теме пейзаж;</w:t>
            </w:r>
          </w:p>
          <w:p w:rsidR="00D927D7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Жанр «Репортаж». Практическое занятие по теме жанр, репортаж;</w:t>
            </w:r>
          </w:p>
          <w:p w:rsidR="009218C0" w:rsidRPr="007237A5" w:rsidRDefault="00D927D7" w:rsidP="007237A5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632423" w:themeColor="accent2" w:themeShade="80"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 xml:space="preserve">Основы </w:t>
            </w:r>
            <w:proofErr w:type="spellStart"/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Photoshop</w:t>
            </w:r>
            <w:proofErr w:type="spellEnd"/>
            <w:r w:rsidRPr="007237A5">
              <w:rPr>
                <w:rFonts w:ascii="Times New Roman" w:hAnsi="Times New Roman" w:cs="Times New Roman"/>
                <w:b/>
                <w:bCs/>
                <w:color w:val="632423" w:themeColor="accent2" w:themeShade="80"/>
                <w:sz w:val="28"/>
                <w:szCs w:val="28"/>
              </w:rPr>
              <w:t>. Цифровая обработка фотографий.     </w:t>
            </w:r>
          </w:p>
          <w:p w:rsidR="00712E22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 конце  изучения  каждого  раздела  проводятся  итоговые  занятия,   на  которых 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даётся  зачётное  задание  по  содержанию  освоенного  материала.  Каждое  занятие, 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посвящённое  определённой  теме,  предполагает  освоение  обучающимися  теории  и  </w:t>
            </w:r>
            <w:proofErr w:type="gramEnd"/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практики,  создание  образовательного  продукта. 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Тема  состоит  из  модуля,  включающего  лекционный  материал,  рекомендации  </w:t>
            </w:r>
            <w:proofErr w:type="gramStart"/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proofErr w:type="gramEnd"/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 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практической  деятельности,   список  изучаемой  литературы. Освоение  знаний  и 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умений  учащимися  происходит  самостоятельно,  в  случае  затруднений  они   могут 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обратиться  к  педагогу  с  вопросами. Форма проведения занятий: очно-дистанционная.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Если у Вас дома нет компьютера, подключённого к сети Интернет и фотоаппарата,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ребёнок сможет заниматься в компьютерном классе Центра дополнительного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образования «Исток». Первые 2 недели занятия только очные (в «Истоке»), остальные –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 желанию. В теплое время занятия проходят на улице, для отработки съемки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пейзажей и репортажной съемки. Занимаясь в кружке, ребёнок сможет принимать</w:t>
            </w:r>
            <w:r w:rsidRPr="007237A5"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участие в праздниках, экскурсиях, выставках, конкурсах,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7237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проводимых в «Истоке».</w:t>
            </w:r>
            <w:proofErr w:type="gramEnd"/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Что значит учиться  в сети  Интернет?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+Учебное занятие представляет собой не традиционный урок, на котором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учитель говорит, а ученик слушает, а увлекательную компьютерную игру.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+Что бы перейти из одного уровня в другой,  нужно будет выполнить </w:t>
            </w:r>
            <w:proofErr w:type="gramStart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интересные</w:t>
            </w:r>
            <w:proofErr w:type="gramEnd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задания, а если не получится сразу, пополнить самостоятельно свои знания и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умения.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+Только выполнив  все задания учебного модуля можно перейти к следующему.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+Во время обучения можно общаться с друзьями.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+Осваивая знания, можно будет проявить  творческие способности, участвуя </w:t>
            </w:r>
            <w:proofErr w:type="gramStart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в</w:t>
            </w:r>
            <w:proofErr w:type="gramEnd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конкурсах</w:t>
            </w:r>
            <w:proofErr w:type="gramEnd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+Заниматься можно в удобное время и в своём темпе, продолжительность 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работы за компьютером составляет, в общей совокупности,  1 час в неделю.</w:t>
            </w:r>
          </w:p>
          <w:p w:rsidR="009218C0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!Результатом обучения будет портфолио юного фотографа, а также</w:t>
            </w: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36"/>
                <w:szCs w:val="36"/>
              </w:rPr>
              <w:t xml:space="preserve"> </w:t>
            </w: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ценный </w:t>
            </w:r>
          </w:p>
          <w:p w:rsidR="00D927D7" w:rsidRPr="007237A5" w:rsidRDefault="009218C0" w:rsidP="00712E22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опыт</w:t>
            </w: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36"/>
                <w:szCs w:val="36"/>
              </w:rPr>
              <w:t xml:space="preserve"> </w:t>
            </w:r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самостоятельной работы с инструментами </w:t>
            </w:r>
            <w:proofErr w:type="spellStart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Google</w:t>
            </w:r>
            <w:proofErr w:type="spellEnd"/>
            <w:r w:rsidRPr="007237A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.</w:t>
            </w:r>
          </w:p>
          <w:p w:rsidR="007237A5" w:rsidRPr="007237A5" w:rsidRDefault="007237A5" w:rsidP="007237A5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237A5" w:rsidRPr="007237A5" w:rsidRDefault="007237A5" w:rsidP="007237A5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237A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Также вводный раздел содержит форум</w:t>
            </w:r>
          </w:p>
          <w:p w:rsidR="007237A5" w:rsidRPr="00410AF9" w:rsidRDefault="007237A5" w:rsidP="00410AF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Verdana" w:eastAsia="Times New Roman" w:hAnsi="Verdana" w:cs="Times New Roman"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82C60A8" wp14:editId="7984DC9A">
                  <wp:extent cx="3905250" cy="2609850"/>
                  <wp:effectExtent l="0" t="0" r="0" b="0"/>
                  <wp:docPr id="2" name="Рисунок 2" descr="C:\Users\user\YandexDisk\Скриншоты\2015-02-09 14-43-05 Скриншот экрана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C:\Users\user\YandexDisk\Скриншоты\2015-02-09 14-43-05 Скриншот экрана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D927D7" w:rsidRPr="00D927D7" w:rsidRDefault="00D927D7">
            <w:pPr>
              <w:spacing w:line="336" w:lineRule="atLeast"/>
              <w:jc w:val="center"/>
              <w:rPr>
                <w:rFonts w:ascii="Verdana" w:hAnsi="Verdana"/>
                <w:color w:val="000000"/>
                <w:sz w:val="28"/>
                <w:szCs w:val="28"/>
              </w:rPr>
            </w:pPr>
            <w:r w:rsidRPr="00D927D7">
              <w:rPr>
                <w:rFonts w:ascii="Verdana" w:hAnsi="Verdana"/>
                <w:color w:val="000000"/>
                <w:sz w:val="28"/>
                <w:szCs w:val="28"/>
              </w:rPr>
              <w:lastRenderedPageBreak/>
              <w:t> </w:t>
            </w:r>
          </w:p>
        </w:tc>
      </w:tr>
      <w:tr w:rsidR="00D927D7" w:rsidRPr="00D927D7" w:rsidTr="009218C0">
        <w:tc>
          <w:tcPr>
            <w:tcW w:w="5050" w:type="pct"/>
            <w:shd w:val="clear" w:color="auto" w:fill="FFFFFF"/>
            <w:vAlign w:val="center"/>
            <w:hideMark/>
          </w:tcPr>
          <w:p w:rsidR="00D927D7" w:rsidRPr="00D927D7" w:rsidRDefault="00D927D7">
            <w:pPr>
              <w:rPr>
                <w:rFonts w:ascii="Verdana" w:hAnsi="Verdana"/>
                <w:color w:val="000000"/>
                <w:sz w:val="28"/>
                <w:szCs w:val="28"/>
              </w:rPr>
            </w:pPr>
          </w:p>
        </w:tc>
        <w:tc>
          <w:tcPr>
            <w:tcW w:w="39" w:type="pct"/>
            <w:shd w:val="clear" w:color="auto" w:fill="FFFFFF"/>
            <w:vAlign w:val="center"/>
            <w:hideMark/>
          </w:tcPr>
          <w:p w:rsidR="00D927D7" w:rsidRPr="00D927D7" w:rsidRDefault="00D927D7">
            <w:pPr>
              <w:rPr>
                <w:sz w:val="28"/>
                <w:szCs w:val="28"/>
              </w:rPr>
            </w:pPr>
          </w:p>
        </w:tc>
      </w:tr>
    </w:tbl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            </w:t>
      </w:r>
      <w:r w:rsidR="00712E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8041C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РАЗДЕЛЫ КУРСА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Информационный блок представляет собой учебную программу; учебную информацию, разбитую на модули по разделам, разбитым на темы.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0E6D1F58" wp14:editId="0B582746">
            <wp:extent cx="5514975" cy="3933825"/>
            <wp:effectExtent l="0" t="0" r="9525" b="9525"/>
            <wp:docPr id="29" name="Рисунок 29" descr="2015-02-09 15-38-2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5-02-09 15-38-2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FE753AA" wp14:editId="7881732D">
            <wp:extent cx="5514975" cy="4048125"/>
            <wp:effectExtent l="0" t="0" r="9525" b="9525"/>
            <wp:docPr id="28" name="Рисунок 28" descr="2015-02-09 15-39-22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5-02-09 15-39-22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192C7E0F" wp14:editId="5AECD0E7">
            <wp:extent cx="5934075" cy="4133850"/>
            <wp:effectExtent l="0" t="0" r="9525" b="0"/>
            <wp:docPr id="27" name="Рисунок 27" descr="2015-02-09 15-41-28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5-02-09 15-41-28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410AF9" w:rsidRPr="008041CD" w:rsidRDefault="00F248F1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pt;height:318pt">
            <v:imagedata r:id="rId17" o:title="2017-07-26_13-04-29"/>
          </v:shape>
        </w:pict>
      </w:r>
    </w:p>
    <w:p w:rsidR="009B580C" w:rsidRDefault="009B580C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9B580C" w:rsidRDefault="00F248F1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pict>
          <v:shape id="_x0000_i1026" type="#_x0000_t75" style="width:467.25pt;height:330.75pt">
            <v:imagedata r:id="rId18" o:title="2017-07-26_13-05-55"/>
          </v:shape>
        </w:pict>
      </w:r>
    </w:p>
    <w:p w:rsidR="00231746" w:rsidRPr="001B4DEA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Всего- 35 тем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                                           </w:t>
      </w:r>
      <w:r w:rsidRPr="008041C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ЗАЧЁТНЫЕ ЗАДАНИЯ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9B580C" w:rsidRDefault="00231746" w:rsidP="00712E2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  конце  изучения  каждого  раздела  прово</w:t>
      </w:r>
      <w:r w:rsidR="00712E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дятся  итоговые  занятия,   </w:t>
      </w:r>
      <w:proofErr w:type="spellStart"/>
      <w:r w:rsidR="00712E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на</w:t>
      </w: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которых</w:t>
      </w:r>
      <w:proofErr w:type="spellEnd"/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  даётся  зачётное  задание  по  содержанию  освоенного  </w:t>
      </w:r>
    </w:p>
    <w:p w:rsidR="00231746" w:rsidRPr="008041CD" w:rsidRDefault="00231746" w:rsidP="00712E2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материала.</w:t>
      </w:r>
    </w:p>
    <w:p w:rsidR="00231746" w:rsidRPr="008041CD" w:rsidRDefault="00231746" w:rsidP="00712E2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Это – различные игры: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A170463" wp14:editId="701014F7">
            <wp:extent cx="4352925" cy="2790825"/>
            <wp:effectExtent l="0" t="0" r="9525" b="9525"/>
            <wp:docPr id="26" name="Рисунок 26" descr="2015-02-09 15-52-2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15-02-09 15-52-2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3401411E" wp14:editId="2F2BD944">
            <wp:extent cx="5934075" cy="4533900"/>
            <wp:effectExtent l="0" t="0" r="9525" b="0"/>
            <wp:docPr id="25" name="Рисунок 25" descr="2015-02-09 15-54-07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5-02-09 15-54-07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03AD67A" wp14:editId="2C42D8D1">
            <wp:extent cx="5934075" cy="4476750"/>
            <wp:effectExtent l="0" t="0" r="9525" b="0"/>
            <wp:docPr id="24" name="Рисунок 24" descr="2015-02-09 15-55-13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15-02-09 15-55-13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1B84A33E" wp14:editId="4A7748C8">
            <wp:extent cx="5762625" cy="4248150"/>
            <wp:effectExtent l="0" t="0" r="9525" b="0"/>
            <wp:docPr id="23" name="Рисунок 23" descr="2015-02-09 15-58-02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5-02-09 15-58-02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5D2FF087" wp14:editId="132B5D03">
            <wp:extent cx="5934075" cy="4752975"/>
            <wp:effectExtent l="0" t="0" r="9525" b="9525"/>
            <wp:docPr id="22" name="Рисунок 22" descr="2015-02-09 15-59-00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5-02-09 15-59-00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019BFA22" wp14:editId="57D7AD1D">
            <wp:extent cx="5934075" cy="4191000"/>
            <wp:effectExtent l="0" t="0" r="9525" b="0"/>
            <wp:docPr id="21" name="Рисунок 21" descr="2015-02-09 16-00-0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015-02-09 16-00-0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0819054F" wp14:editId="42ED697D">
            <wp:extent cx="5934075" cy="4752975"/>
            <wp:effectExtent l="0" t="0" r="9525" b="9525"/>
            <wp:docPr id="20" name="Рисунок 20" descr="2015-02-09 16-01-23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5-02-09 16-01-23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28F4A652" wp14:editId="4C9D5D52">
            <wp:extent cx="5591175" cy="4019550"/>
            <wp:effectExtent l="0" t="0" r="9525" b="0"/>
            <wp:docPr id="19" name="Рисунок 19" descr="2015-02-09 16-02-35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015-02-09 16-02-35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80C" w:rsidRDefault="009B580C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9B580C" w:rsidRPr="008041CD" w:rsidRDefault="00F248F1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pict>
          <v:shape id="_x0000_i1027" type="#_x0000_t75" style="width:443.25pt;height:340.5pt">
            <v:imagedata r:id="rId27" o:title="2017-07-26_13-10-46"/>
          </v:shape>
        </w:pict>
      </w:r>
    </w:p>
    <w:p w:rsidR="00231746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53C0E" w:rsidRDefault="00F248F1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pict>
          <v:shape id="_x0000_i1028" type="#_x0000_t75" style="width:424.5pt;height:275.25pt">
            <v:imagedata r:id="rId28" o:title="2017-07-26_13-13-26"/>
          </v:shape>
        </w:pict>
      </w:r>
    </w:p>
    <w:p w:rsidR="009B580C" w:rsidRDefault="009B580C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712E22" w:rsidRDefault="00712E22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712E22" w:rsidRPr="008041CD" w:rsidRDefault="00712E22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>
            <wp:extent cx="5372100" cy="4067175"/>
            <wp:effectExtent l="0" t="0" r="0" b="9525"/>
            <wp:docPr id="16" name="Рисунок 16" descr="2017-07-26_13-16-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17-07-26_13-16-0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C0E" w:rsidRDefault="00D53C0E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712E22" w:rsidRDefault="00712E22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712E22" w:rsidRDefault="00712E22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Также, в конце каждой темы предлагаются тесты: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0BF054CC" wp14:editId="1DF1DD25">
            <wp:extent cx="6343650" cy="5219700"/>
            <wp:effectExtent l="0" t="0" r="0" b="0"/>
            <wp:docPr id="17" name="Рисунок 17" descr="2015-02-09 16-08-04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15-02-09 16-08-04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53C0E" w:rsidRDefault="00D53C0E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53C0E" w:rsidRPr="008041CD" w:rsidRDefault="00F248F1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pict>
          <v:shape id="_x0000_i1029" type="#_x0000_t75" style="width:500.25pt;height:469.5pt">
            <v:imagedata r:id="rId31" o:title="2017-07-26_13-19-30"/>
          </v:shape>
        </w:pic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</w:t>
      </w:r>
      <w:r w:rsidR="00D53C0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</w:t>
      </w:r>
      <w:r w:rsidRPr="008041C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ЛЕКЦИОННЫЙ МАТЕРИАЛ</w:t>
      </w:r>
    </w:p>
    <w:p w:rsidR="00712E22" w:rsidRDefault="00231746" w:rsidP="00712E2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Тема  состоит  из  блока,  включающего  лекционный  материал,  </w:t>
      </w:r>
    </w:p>
    <w:p w:rsidR="00231746" w:rsidRPr="008041CD" w:rsidRDefault="00231746" w:rsidP="00712E2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eastAsia="Times New Roman" w:hAnsi="Times New Roman" w:cs="Times New Roman"/>
          <w:color w:val="000000"/>
          <w:sz w:val="28"/>
          <w:szCs w:val="28"/>
        </w:rPr>
        <w:t>рекомендации  к  практической  деятельности, список  изучаемой  литературы, глоссарий.</w:t>
      </w:r>
    </w:p>
    <w:p w:rsidR="00712E22" w:rsidRDefault="00712E22" w:rsidP="000D2C04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0D2C04" w:rsidRPr="008041CD" w:rsidRDefault="000D2C04" w:rsidP="000D2C04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Сначала идёт основной текст, обязательный для изучения. </w:t>
      </w:r>
    </w:p>
    <w:p w:rsidR="00231746" w:rsidRPr="008041CD" w:rsidRDefault="00231746" w:rsidP="0023174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D32073" wp14:editId="2A90CF78">
                <wp:simplePos x="0" y="0"/>
                <wp:positionH relativeFrom="column">
                  <wp:posOffset>1301115</wp:posOffset>
                </wp:positionH>
                <wp:positionV relativeFrom="paragraph">
                  <wp:posOffset>3270885</wp:posOffset>
                </wp:positionV>
                <wp:extent cx="1371599" cy="1685924"/>
                <wp:effectExtent l="38100" t="38100" r="57785" b="48260"/>
                <wp:wrapNone/>
                <wp:docPr id="34" name="Прямая со стрелкой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71599" cy="1685924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4" o:spid="_x0000_s1026" type="#_x0000_t32" style="position:absolute;margin-left:102.45pt;margin-top:257.55pt;width:108pt;height:132.7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kPRdwIAALQEAAAOAAAAZHJzL2Uyb0RvYy54bWysVEtu2zAQ3RfoHQjuHVmO7NhC5KCQ7HaR&#10;tgGSdk+LlEWUIgmS8QdFgaQXyBF6hW666Ac5g3yjDmnHSdpNUFQLaijOvJk3fKPjk1Uj0IIZy5XM&#10;cHzQxYjJUlEu5xl+dzHtDDGyjkhKhJIsw2tm8cn4+bPjpU5ZT9VKUGYQgEibLnWGa+d0GkW2rFlD&#10;7IHSTMJhpUxDHGzNPKKGLAG9EVGv2x1ES2WoNqpk1sLXYnuIxwG/qljp3laVZQ6JDENtLqwmrDO/&#10;RuNjks4N0TUvd2WQf6iiIVxC0j1UQRxBl4b/BdXw0iirKndQqiZSVcVLFjgAm7j7B5vzmmgWuEBz&#10;rN63yf4/2PLN4swgTjN8mGAkSQN31H7ZXG1u2l/t180N2ly3t7BsPm+u2m/tz/ZHe9t+R+AMnVtq&#10;mwJALs+M516u5Lk+VeUHi6TKayLnLDC4WGtAjX1E9CjEb6yG/LPla0XBh1w6Fdq4qkyDKsH1Kx8Y&#10;rPfe8mmgaWgVbnC9v0G2cqiEj/HhUdwfjTAq4SweDPujXqg0IqmH9OHaWPeSqQZ5I8PWGcLntcuV&#10;lKAWZbZJyOLUOl/wfYAPlmrKhQiiERItMzzq9/qhKqsEp/7Qu1kzn+XCoAXxsgtPYA8nD92MupQ0&#10;gNWM0ImkyIVWOcOheYJhn6FhFCPBYLq8Fbwd4eKp3kBASF8TtAgo7aytNj+OuqPJcDJMOklvMOkk&#10;3aLovJjmSWcwjY/6xWGR50X8ydOLk7TmlDLpGd7NSZw8TYe7id0qfD8p+1ZGj9FDz6HYu3coOujG&#10;S2Urupmi6zPjr8dLCEYjOO/G2M/ew33wuv/ZjH8DAAD//wMAUEsDBBQABgAIAAAAIQDxJmhA4AAA&#10;AAsBAAAPAAAAZHJzL2Rvd25yZXYueG1sTI9BTsMwEEX3SNzBGiR21E7UlhIyqQICsWqB0AM4sUks&#10;4nEUu016e8yqLGfm6c/7+Xa2PTvp0RtHCMlCANPUOGWoRTh8vd5tgPkgScnekUY4aw/b4voql5ly&#10;E33qUxVaFkPIZxKhC2HIOPdNp630CzdoirdvN1oZ4ji2XI1yiuG256kQa26lofihk4N+7nTzUx0t&#10;gjs8vez2w24yZfn+9pGEs9nXFeLtzVw+Agt6DhcY/vSjOhTRqXZHUp71CKlYPkQUYZWsEmCRWKYi&#10;bmqE+41YAy9y/r9D8QsAAP//AwBQSwECLQAUAAYACAAAACEAtoM4kv4AAADhAQAAEwAAAAAAAAAA&#10;AAAAAAAAAAAAW0NvbnRlbnRfVHlwZXNdLnhtbFBLAQItABQABgAIAAAAIQA4/SH/1gAAAJQBAAAL&#10;AAAAAAAAAAAAAAAAAC8BAABfcmVscy8ucmVsc1BLAQItABQABgAIAAAAIQAlLkPRdwIAALQEAAAO&#10;AAAAAAAAAAAAAAAAAC4CAABkcnMvZTJvRG9jLnhtbFBLAQItABQABgAIAAAAIQDxJmhA4AAAAAsB&#10;AAAPAAAAAAAAAAAAAAAAANEEAABkcnMvZG93bnJldi54bWxQSwUGAAAAAAQABADzAAAA3gU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1073F375" wp14:editId="4B4F8035">
            <wp:extent cx="6438900" cy="4667250"/>
            <wp:effectExtent l="0" t="0" r="0" b="0"/>
            <wp:docPr id="15" name="Рисунок 15" descr="2015-02-09 14-57-32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015-02-09 14-57-32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D53C0E" w:rsidRDefault="000D2C04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0FFC6F" wp14:editId="4A541B58">
                <wp:simplePos x="0" y="0"/>
                <wp:positionH relativeFrom="column">
                  <wp:posOffset>967740</wp:posOffset>
                </wp:positionH>
                <wp:positionV relativeFrom="paragraph">
                  <wp:posOffset>193675</wp:posOffset>
                </wp:positionV>
                <wp:extent cx="1600200" cy="2209800"/>
                <wp:effectExtent l="38100" t="38100" r="57150" b="57150"/>
                <wp:wrapNone/>
                <wp:docPr id="45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0200" cy="2209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5" o:spid="_x0000_s1026" type="#_x0000_t32" style="position:absolute;margin-left:76.2pt;margin-top:15.25pt;width:126pt;height:174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Q/GwIAAFkEAAAOAAAAZHJzL2Uyb0RvYy54bWysVEuO00AQ3SNxh1bviZ0IRoMVZxYZhg2C&#10;iN++pz9xi/6pu4mT3cAF5ghcgQ0LPpoz2Deiup04fEYIITYll7veq3qvy56fbbVCG+6DtKbG00mJ&#10;ETfUMmnWNX718uLeKUYhEsOIsobXeMcDPlvcvTNvXcVntrGKcY+AxISqdTVuYnRVUQTacE3CxDpu&#10;4FBYr0mE1K8L5kkL7FoVs7I8KVrrmfOW8hDg7flwiBeZXwhO4zMhAo9I1Rhmizn6HC9TLBZzUq09&#10;cY2k+zHIP0yhiTTQdKQ6J5Ggt17+RqUl9TZYESfU6sIKISnPGkDNtPxFzYuGOJ61gDnBjTaF/0dL&#10;n25WHklW4/sPMDJEwx11H/qr/rr71n3sr1H/rruB0L/vr7pP3dfuS3fTfUZQDM61LlRAsDQrv8+C&#10;W/lkw1Z4jYSS7jUsRTYGpKJt9n03+s63EVF4OT0pS7hMjCiczWblw1NIgLEYiBKh8yE+5laj9FDj&#10;ED2R6yYurTFwx9YPTcjmSYgD8ABIYGVSDFZJdiGVyklaML5UHm0IrEbcTvcNf6pqOGGPDENx58AX&#10;4r1tUxmpIpHqlgMYOPUqkjGDFfkp7hQf5njOBZidJGdT8pofp2BvDlMoA5UJImDeEVT+GbSvTTCe&#10;V/9vgWN17mhNHIFaGutv63o0TAz1B9WD1iT70rJdXoxsB+xvvtD9t5Y+kB/zDD/+ERbfAQAA//8D&#10;AFBLAwQUAAYACAAAACEAAQNbqd8AAAAKAQAADwAAAGRycy9kb3ducmV2LnhtbEyPwU7DMBBE70j8&#10;g7VI3KhNSUqVxqlQpYLEiZZI5ejE2yQitoPtNOHvWU5wnNmn2Zl8O5ueXdCHzlkJ9wsBDG3tdGcb&#10;CeX7/m4NLERlteqdRQnfGGBbXF/lKtNusge8HGPDKMSGTEloYxwyzkPdolFh4Qa0dDs7b1Qk6Ruu&#10;vZoo3PR8KcSKG9VZ+tCqAXct1p/H0UgYP97i827Yr8oSp5cvX55U9XqS8vZmftoAizjHPxh+61N1&#10;KKhT5UarA+tJp8uEUAkPIgVGQCISMioyHtcp8CLn/ycUPwAAAP//AwBQSwECLQAUAAYACAAAACEA&#10;toM4kv4AAADhAQAAEwAAAAAAAAAAAAAAAAAAAAAAW0NvbnRlbnRfVHlwZXNdLnhtbFBLAQItABQA&#10;BgAIAAAAIQA4/SH/1gAAAJQBAAALAAAAAAAAAAAAAAAAAC8BAABfcmVscy8ucmVsc1BLAQItABQA&#10;BgAIAAAAIQDJwNQ/GwIAAFkEAAAOAAAAAAAAAAAAAAAAAC4CAABkcnMvZTJvRG9jLnhtbFBLAQIt&#10;ABQABgAIAAAAIQABA1up3wAAAAoBAAAPAAAAAAAAAAAAAAAAAHUEAABkcnMvZG93bnJldi54bWxQ&#10;SwUGAAAAAAQABADzAAAAgQUAAAAA&#10;" strokecolor="black [3213]">
                <v:stroke startarrow="open" endarrow="open"/>
              </v:shape>
            </w:pict>
          </mc:Fallback>
        </mc:AlternateContent>
      </w:r>
      <w:r w:rsidR="00D53C0E" w:rsidRPr="00D53C0E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                                                           текст</w:t>
      </w:r>
    </w:p>
    <w:p w:rsidR="00D53C0E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pict>
          <v:shape id="_x0000_i1030" type="#_x0000_t75" style="width:421.5pt;height:310.5pt">
            <v:imagedata r:id="rId33" o:title="2017-07-26_13-22-45"/>
          </v:shape>
        </w:pict>
      </w:r>
    </w:p>
    <w:p w:rsidR="00231746" w:rsidRPr="008041CD" w:rsidRDefault="000D2C04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 xml:space="preserve">Он имеет ссылки, которые необходимо раскрыть.  Ссылка содержит дополнительную информацию, с которой нужно ознакомиться. 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F64DA4" wp14:editId="5B0D64FE">
                <wp:simplePos x="0" y="0"/>
                <wp:positionH relativeFrom="column">
                  <wp:posOffset>3034665</wp:posOffset>
                </wp:positionH>
                <wp:positionV relativeFrom="paragraph">
                  <wp:posOffset>1206501</wp:posOffset>
                </wp:positionV>
                <wp:extent cx="514350" cy="3209924"/>
                <wp:effectExtent l="38100" t="38100" r="57150" b="48260"/>
                <wp:wrapNone/>
                <wp:docPr id="33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14350" cy="3209924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3" o:spid="_x0000_s1026" type="#_x0000_t32" style="position:absolute;margin-left:238.95pt;margin-top:95pt;width:40.5pt;height:252.75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DjHdQIAALMEAAAOAAAAZHJzL2Uyb0RvYy54bWysVEtu2zAQ3RfoHQjuHUm2nMZC5KCQ7HaR&#10;tgGSdk+LlEWUIgmS8QdFgaQXyBF6hW666Ac5g3yjDmnHadpNUFQLaijOvJk3fKPjk1Ur0IIZy5XM&#10;cXIQY8RkpSiX8xy/vZj2jjCyjkhKhJIsx2tm8cn46ZPjpc5YXzVKUGYQgEibLXWOG+d0FkW2alhL&#10;7IHSTMJhrUxLHGzNPKKGLAG9FVE/jg+jpTJUG1Uxa+FruT3E44Bf16xyb+raModEjqE2F1YT1plf&#10;o/ExyeaG6IZXuzLIP1TREi4h6R6qJI6gS8P/gmp5ZZRVtTuoVBupuuYVCxyATRL/wea8IZoFLtAc&#10;q/dtsv8Ptnq9ODOI0xwPBhhJ0sIddZ83V5ub7mf3ZXODNtfdLSybT5ur7mv3o/ve3XbfEDhD55ba&#10;ZgBQyDPjuVcrea5PVfXeIqmKhsg5Cwwu1hpQEx8RPQjxG6sh/2z5SlHwIZdOhTauatOiWnD90gcG&#10;6523fBpoGlqFG1zvb5CtHKrg4zBJB0O45wqOBv14NOqnIS3JPKKP1sa6F0y1yBs5ts4QPm9coaQE&#10;sSizzUEWp9b5eu8DfLBUUy5E0IyQaJnj0bA/DEVZJTj1h97NmvmsEAYtiFddeHZVPHAz6lLSANYw&#10;QieSIhc65QyH3gmGfYaWUYwEg+HyVvB2hIvHegMBIX1N0CGgtLO20vwwikeTo8lR2kv7h5NeGpdl&#10;7/m0SHuH0+TZsByURVEmHz29JM0aTimTnuHdmCTp42S4G9itwPeDsm9l9BA99ByKvXuHooNsvFK2&#10;mpspuj4z/nq8gmAygvNuiv3o/b4PXvf/mvEvAAAA//8DAFBLAwQUAAYACAAAACEA42VhVOAAAAAL&#10;AQAADwAAAGRycy9kb3ducmV2LnhtbEyPwU7DMBBE70j8g7VI3KhTRNomxKkCAnFqgdAPcOIliYjX&#10;Uew26d+znMpxZ55mZ7LtbHtxwtF3jhQsFxEIpNqZjhoFh6/Xuw0IHzQZ3TtCBWf0sM2vrzKdGjfR&#10;J57K0AgOIZ9qBW0IQyqlr1u02i/cgMTetxutDnyOjTSjnjjc9vI+ilbS6o74Q6sHfG6x/imPVoE7&#10;PL3s9sNu6ori/e1jGc7dviqVur2Zi0cQAedwgeGvPleHnDtV7kjGi17Bw3qdMMpGEvEoJuJ4w0ql&#10;YJXEMcg8k/835L8AAAD//wMAUEsBAi0AFAAGAAgAAAAhALaDOJL+AAAA4QEAABMAAAAAAAAAAAAA&#10;AAAAAAAAAFtDb250ZW50X1R5cGVzXS54bWxQSwECLQAUAAYACAAAACEAOP0h/9YAAACUAQAACwAA&#10;AAAAAAAAAAAAAAAvAQAAX3JlbHMvLnJlbHNQSwECLQAUAAYACAAAACEAfrw4x3UCAACzBAAADgAA&#10;AAAAAAAAAAAAAAAuAgAAZHJzL2Uyb0RvYy54bWxQSwECLQAUAAYACAAAACEA42VhVOAAAAALAQAA&#10;DwAAAAAAAAAAAAAAAADPBAAAZHJzL2Rvd25yZXYueG1sUEsFBgAAAAAEAAQA8wAAANwF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BE84B00" wp14:editId="099219F7">
            <wp:extent cx="6057900" cy="4162425"/>
            <wp:effectExtent l="0" t="0" r="0" b="9525"/>
            <wp:docPr id="14" name="Рисунок 14" descr="2015-02-09 15-06-33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015-02-09 15-06-33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C04" w:rsidRPr="000D2C04" w:rsidRDefault="000D2C04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36BF0E" wp14:editId="054C4C43">
                <wp:simplePos x="0" y="0"/>
                <wp:positionH relativeFrom="column">
                  <wp:posOffset>3549015</wp:posOffset>
                </wp:positionH>
                <wp:positionV relativeFrom="paragraph">
                  <wp:posOffset>177165</wp:posOffset>
                </wp:positionV>
                <wp:extent cx="0" cy="2352675"/>
                <wp:effectExtent l="95250" t="38100" r="57150" b="66675"/>
                <wp:wrapNone/>
                <wp:docPr id="46" name="Прямая со стрелкой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5267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279.45pt;margin-top:13.95pt;width:0;height:185.2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3bmBAIAACAEAAAOAAAAZHJzL2Uyb0RvYy54bWysU0uOEzEQ3SNxB8t70klgwihKZxYZYIMg&#10;4rf3dNtpC/9UNulkN3CBOQJXYMMCBs0Zum9E2U4aBIOEEJtS2673qt6r6sXZTiuy5eClNSWdjMaU&#10;cFPZWppNSV+/enzvlBIfmKmZsoaXdM89PVvevbNo3ZxPbWNVzYEgifHz1pW0CcHNi8JXDdfMj6zj&#10;Bh+FBc0CHmFT1MBaZNeqmI7Hs6K1UDuwFfceb8/zI10mfiF4FZ4L4XkgqqTYW0gRUryIsVgu2HwD&#10;zDWyOrTB/qELzaTBogPVOQuMvAP5G5WWFVhvRRhVVhdWCFnxpAHVTMa/qHnZMMeTFjTHu8Em//9o&#10;q2fbNRBZl/TBjBLDNM6o+9hf9lfdt+5Tf0X6990Nhv5Df9l97q67r91N94VgMjrXOj9HgpVZw+Hk&#10;3RqiDTsBmggl3RtcimQMSiW75Pt+8J3vAqnyZYW30/sn09nDk8hcZIpI5cCHJ9xqEj9K6gMwuWnC&#10;yhqD07WQ6dn2qQ8ZeAREsDIxNpzVj0xNwt6hPAZg2zz4wKS65QGrR2AR9WVF6SvsFc+kL7hAz7Dz&#10;XDxtK18pIFuGe1a/nRw0KIOZESKkUgNonAz5I+iQG2E8bfDfAofsVNGaMAC1NBZuqxp2x1ZFzj+q&#10;zlqj7Atb79N8kx24hmk6h18m7vnP5wT/8WMvvwMAAP//AwBQSwMEFAAGAAgAAAAhAM+UKJjfAAAA&#10;CgEAAA8AAABkcnMvZG93bnJldi54bWxMj7FOw0AMhnck3uFkJBZELy0UkhCnQkhFoktFYWFzEpNE&#10;5HxR7pKmb88hBpgs259+f842s+nUxINrrSAsFxEoltJWrdQI72/b6xiU8yQVdVYY4cQONvn5WUZp&#10;ZY/yytPB1yqEiEsJofG+T7V2ZcOG3ML2LGH3aQdDPrRDrauBjiHcdHoVRXfaUCvhQkM9PzVcfh1G&#10;g7AfZTk970+k5SX5KPrt6HbmCvHyYn58AOV59n8w/OgHdciDU2FHqZzqENbrOAkowuo+1AD8DgqE&#10;myS+BZ1n+v8L+TcAAAD//wMAUEsBAi0AFAAGAAgAAAAhALaDOJL+AAAA4QEAABMAAAAAAAAAAAAA&#10;AAAAAAAAAFtDb250ZW50X1R5cGVzXS54bWxQSwECLQAUAAYACAAAACEAOP0h/9YAAACUAQAACwAA&#10;AAAAAAAAAAAAAAAvAQAAX3JlbHMvLnJlbHNQSwECLQAUAAYACAAAACEA8pt25gQCAAAgBAAADgAA&#10;AAAAAAAAAAAAAAAuAgAAZHJzL2Uyb0RvYy54bWxQSwECLQAUAAYACAAAACEAz5QomN8AAAAKAQAA&#10;DwAAAAAAAAAAAAAAAABeBAAAZHJzL2Rvd25yZXYueG1sUEsFBgAAAAAEAAQA8wAAAGoFAAAAAA==&#10;" strokecolor="black [3040]">
                <v:stroke startarrow="open" endarrow="open"/>
              </v:shape>
            </w:pict>
          </mc:Fallback>
        </mc:AlternateContent>
      </w: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                                                                  </w:t>
      </w:r>
      <w:r w:rsidRPr="000D2C04">
        <w:rPr>
          <w:rFonts w:ascii="Times New Roman" w:hAnsi="Times New Roman" w:cs="Times New Roman"/>
          <w:b/>
          <w:i/>
          <w:color w:val="000000"/>
          <w:sz w:val="28"/>
          <w:szCs w:val="28"/>
        </w:rPr>
        <w:t>ссылка</w:t>
      </w:r>
    </w:p>
    <w:p w:rsidR="000D2C04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pict>
          <v:shape id="_x0000_i1031" type="#_x0000_t75" style="width:393.75pt;height:283.5pt">
            <v:imagedata r:id="rId35" o:title="2017-07-26_13-33-43"/>
          </v:shape>
        </w:pict>
      </w:r>
    </w:p>
    <w:p w:rsidR="00712E22" w:rsidRPr="000D2C04" w:rsidRDefault="00712E22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Ссылка может быть на сайт, схему, фото.</w: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4FADFD6" wp14:editId="6769FD0A">
            <wp:extent cx="5410200" cy="3448050"/>
            <wp:effectExtent l="0" t="0" r="0" b="0"/>
            <wp:docPr id="13" name="Рисунок 13" descr="2015-02-09 15-14-37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015-02-09 15-14-37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1D62D7" wp14:editId="4A65B5C3">
                <wp:simplePos x="0" y="0"/>
                <wp:positionH relativeFrom="column">
                  <wp:posOffset>1415415</wp:posOffset>
                </wp:positionH>
                <wp:positionV relativeFrom="paragraph">
                  <wp:posOffset>3766185</wp:posOffset>
                </wp:positionV>
                <wp:extent cx="1571625" cy="1885950"/>
                <wp:effectExtent l="38100" t="38100" r="47625" b="57150"/>
                <wp:wrapNone/>
                <wp:docPr id="32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71625" cy="1885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2" o:spid="_x0000_s1026" type="#_x0000_t32" style="position:absolute;margin-left:111.45pt;margin-top:296.55pt;width:123.75pt;height:148.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0FicAIAAKoEAAAOAAAAZHJzL2Uyb0RvYy54bWysVEtu2zAQ3RfoHQjuHVmO7dhC5KCQ7HaR&#10;tgaSHoAWKYsoRRIkY9koCqS9QI7QK3TTRT/IGeQbdUg7TpNugqJaUKQ482bezBudnq1rgVbMWK5k&#10;iuOjLkZMFopyuUzxu8tZZ4SRdURSIpRkKd4wi88mz5+dNjphPVUpQZlBACJt0ugUV87pJIpsUbGa&#10;2COlmYTLUpmaODiaZUQNaQC9FlGv2x1GjTJUG1Uwa+FrvrvEk4Bflqxwb8vSModEiiE3F1YT1oVf&#10;o8kpSZaG6IoX+zTIP2RREy4h6AEqJ46gK8P/gqp5YZRVpTsqVB2psuQFCxyATdx9xOaiIpoFLlAc&#10;qw9lsv8PtnizmhvEaYqPexhJUkOP2i/b6+1N+6v9ur1B20/tLSzbz9vr9lv7s/3R3rbfERhD5Rpt&#10;EwDI5Nx47sVaXuhzVby3SKqsInLJAoPLjQbU2HtED1z8wWqIv2heKwo25MqpUMZ1aWpUCq5feUcP&#10;DqVC69C3zaFvbO1QAR/jwUk87A0wKuAuHo0G40HobEQSD+TdtbHuJVM18psUW2cIX1YuU1KCRpTZ&#10;BSGrc+t8mvcO3lmqGRciSEVI1KR4PIBo/sYqwam/DAezXGTCoBXxYgtP4PzIzKgrSQNYxQidSopc&#10;KJAzHEomGPYRakYxEgxmyu+CtSNcPNUaCAjpc4ISAaX9bqfID+PueDqajvqdfm847fS7ed55Mcv6&#10;neEsPhnkx3mW5fFHTy/uJxWnlEnP8G464v7T1Lef052uD/NxKGX0ED3UHJK9e4ekg1q8QHZSWyi6&#10;mRvfHi8cGIhgvB9eP3F/noPV/S9m8hsAAP//AwBQSwMEFAAGAAgAAAAhAA8+PJ3hAAAACwEAAA8A&#10;AABkcnMvZG93bnJldi54bWxMj0FLxDAQhe+C/yGM4EXcpHV1t7XTRcQFYfHgdvGcbWJbbCalSdP6&#10;740nPQ7v471vit1iehb06DpLCMlKANNUW9VRg3Cq9rdbYM5LUrK3pBG+tYNdeXlRyFzZmd51OPqG&#10;xRJyuURovR9yzl3daiPdyg6aYvZpRyN9PMeGq1HOsdz0PBXigRvZUVxo5aCfW11/HSeDQMnN20dT&#10;7V2YDocwv7oqDC8V4vXV8vQIzOvF/8Hwqx/VoYxOZzuRcqxHSNM0iyjCfXaXAIvEeiPWwM4I20wk&#10;wMuC//+h/AEAAP//AwBQSwECLQAUAAYACAAAACEAtoM4kv4AAADhAQAAEwAAAAAAAAAAAAAAAAAA&#10;AAAAW0NvbnRlbnRfVHlwZXNdLnhtbFBLAQItABQABgAIAAAAIQA4/SH/1gAAAJQBAAALAAAAAAAA&#10;AAAAAAAAAC8BAABfcmVscy8ucmVsc1BLAQItABQABgAIAAAAIQCcd0FicAIAAKoEAAAOAAAAAAAA&#10;AAAAAAAAAC4CAABkcnMvZTJvRG9jLnhtbFBLAQItABQABgAIAAAAIQAPPjyd4QAAAAsBAAAPAAAA&#10;AAAAAAAAAAAAAMoEAABkcnMvZG93bnJldi54bWxQSwUGAAAAAAQABADzAAAA2AU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3AFAC3A5" wp14:editId="4130678F">
            <wp:extent cx="5934075" cy="4752975"/>
            <wp:effectExtent l="0" t="0" r="9525" b="9525"/>
            <wp:docPr id="12" name="Рисунок 12" descr="2015-02-09 15-21-02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015-02-09 15-21-02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w:drawing>
          <wp:inline distT="0" distB="0" distL="0" distR="0" wp14:anchorId="7901B1E3" wp14:editId="5112429B">
            <wp:extent cx="4933950" cy="3676650"/>
            <wp:effectExtent l="0" t="0" r="0" b="0"/>
            <wp:docPr id="11" name="Рисунок 11" descr="2015-02-09 15-23-0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15-02-09 15-23-0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712E22">
      <w:pPr>
        <w:spacing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В тексте попадаются непонятные слова, выделенные зелёным цветом, для объяснения которых можно заглянуть в глоссарий.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49218F0" wp14:editId="33D386DB">
            <wp:extent cx="6238875" cy="4057650"/>
            <wp:effectExtent l="0" t="0" r="9525" b="0"/>
            <wp:docPr id="10" name="Рисунок 10" descr="2015-02-09 15-28-26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15-02-09 15-28-26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712E22">
      <w:pPr>
        <w:spacing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Информационный блок состоит также из дополнительных материалов, с которыми нужно ознакомиться. Они представляют собой:</w: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 xml:space="preserve"> текст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54E946F7" wp14:editId="14544F8B">
            <wp:extent cx="5724525" cy="3581400"/>
            <wp:effectExtent l="0" t="0" r="9525" b="0"/>
            <wp:docPr id="9" name="Рисунок 9" descr="2015-02-09 16-27-15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15-02-09 16-27-15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D60" w:rsidRPr="008041CD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pict>
          <v:shape id="_x0000_i1032" type="#_x0000_t75" style="width:474pt;height:366pt">
            <v:imagedata r:id="rId41" o:title="2017-07-26_13-54-52"/>
          </v:shape>
        </w:pict>
      </w:r>
    </w:p>
    <w:p w:rsidR="00712E22" w:rsidRDefault="00712E22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схему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017C4ADC" wp14:editId="185098B7">
            <wp:extent cx="5934075" cy="3209925"/>
            <wp:effectExtent l="0" t="0" r="9525" b="9525"/>
            <wp:docPr id="8" name="Рисунок 8" descr="2015-02-09 16-29-2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15-02-09 16-29-2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FAC" w:rsidRPr="008041CD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pict>
          <v:shape id="_x0000_i1033" type="#_x0000_t75" style="width:467.25pt;height:374.25pt">
            <v:imagedata r:id="rId43" o:title="2017-07-26_14-01-34"/>
          </v:shape>
        </w:pic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видео</w: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66FF6033" wp14:editId="6E1A60F3">
            <wp:extent cx="5934075" cy="4391025"/>
            <wp:effectExtent l="0" t="0" r="9525" b="9525"/>
            <wp:docPr id="7" name="Рисунок 7" descr="2015-02-09 16-25-57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5-02-09 16-25-57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05063953" wp14:editId="5AD1E01F">
            <wp:extent cx="5934075" cy="4048125"/>
            <wp:effectExtent l="0" t="0" r="9525" b="9525"/>
            <wp:docPr id="6" name="Рисунок 6" descr="2015-02-09 16-31-59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5-02-09 16-31-59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D60" w:rsidRPr="008041CD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pict>
          <v:shape id="_x0000_i1034" type="#_x0000_t75" style="width:467.25pt;height:374.25pt">
            <v:imagedata r:id="rId46" o:title="2017-07-26_13-39-14"/>
          </v:shape>
        </w:pic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или фото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408FDD3A" wp14:editId="6A26DD59">
            <wp:extent cx="5610225" cy="3657600"/>
            <wp:effectExtent l="0" t="0" r="9525" b="0"/>
            <wp:docPr id="5" name="Рисунок 5" descr="2015-02-10 10-32-20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015-02-10 10-32-20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C77EE4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pict>
          <v:shape id="_x0000_i1035" type="#_x0000_t75" style="width:467.25pt;height:374.25pt">
            <v:imagedata r:id="rId48" o:title="2017-07-26_14-04-19"/>
          </v:shape>
        </w:pict>
      </w:r>
    </w:p>
    <w:p w:rsidR="00231746" w:rsidRPr="004156D1" w:rsidRDefault="00231746" w:rsidP="00C77EE4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</w:t>
      </w:r>
      <w:r w:rsidRPr="008041CD">
        <w:rPr>
          <w:rFonts w:ascii="Times New Roman" w:hAnsi="Times New Roman" w:cs="Times New Roman"/>
          <w:b/>
          <w:color w:val="000000"/>
          <w:sz w:val="28"/>
          <w:szCs w:val="28"/>
        </w:rPr>
        <w:t>ЗАЧЁТНАЯ РАБОТА</w:t>
      </w:r>
    </w:p>
    <w:p w:rsidR="00231746" w:rsidRPr="008041CD" w:rsidRDefault="00231746" w:rsidP="00C77EE4">
      <w:pPr>
        <w:spacing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Зачётная работа предполагает создание, презентацию и обсуждение авторского текста экскурсии,</w:t>
      </w:r>
      <w:r w:rsidR="001E5870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портфолио фотографа</w:t>
      </w:r>
    </w:p>
    <w:p w:rsidR="00231746" w:rsidRPr="008041CD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70069305" wp14:editId="4743120A">
            <wp:extent cx="4914900" cy="3324225"/>
            <wp:effectExtent l="0" t="0" r="0" b="9525"/>
            <wp:docPr id="4" name="Рисунок 4" descr="2015-02-10 10-36-34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015-02-10 10-36-34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746" w:rsidRPr="008041CD" w:rsidRDefault="00231746" w:rsidP="00C77EE4">
      <w:pPr>
        <w:spacing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lastRenderedPageBreak/>
        <w:t>а также защиту и обсуждение проведённой экскурсии</w:t>
      </w:r>
      <w:r w:rsidR="001E5870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или фотовыставки</w:t>
      </w:r>
      <w:r w:rsidRPr="008041CD">
        <w:rPr>
          <w:rFonts w:ascii="Times New Roman" w:hAnsi="Times New Roman" w:cs="Times New Roman"/>
          <w:b/>
          <w:i/>
          <w:color w:val="000000"/>
          <w:sz w:val="28"/>
          <w:szCs w:val="28"/>
        </w:rPr>
        <w:t>.</w:t>
      </w:r>
    </w:p>
    <w:p w:rsidR="00231746" w:rsidRDefault="00231746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drawing>
          <wp:inline distT="0" distB="0" distL="0" distR="0" wp14:anchorId="7317E0C6" wp14:editId="7616EF48">
            <wp:extent cx="4152900" cy="2800350"/>
            <wp:effectExtent l="0" t="0" r="0" b="0"/>
            <wp:docPr id="3" name="Рисунок 3" descr="2015-02-10 10-37-21 Скриншот экр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015-02-10 10-37-21 Скриншот экрана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870" w:rsidRPr="008041CD" w:rsidRDefault="00F248F1" w:rsidP="00231746">
      <w:pPr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pict>
          <v:shape id="_x0000_i1036" type="#_x0000_t75" style="width:467.25pt;height:374.25pt">
            <v:imagedata r:id="rId51" o:title="2017-07-26_14-06-52"/>
          </v:shape>
        </w:pict>
      </w:r>
    </w:p>
    <w:p w:rsidR="00DA4F46" w:rsidRDefault="00DA4F46"/>
    <w:sectPr w:rsidR="00DA4F46" w:rsidSect="009218C0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7E05" w:rsidRDefault="00D37E05">
      <w:pPr>
        <w:spacing w:after="0" w:line="240" w:lineRule="auto"/>
      </w:pPr>
      <w:r>
        <w:separator/>
      </w:r>
    </w:p>
  </w:endnote>
  <w:endnote w:type="continuationSeparator" w:id="0">
    <w:p w:rsidR="00D37E05" w:rsidRDefault="00D37E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7E05" w:rsidRDefault="00D37E05">
      <w:pPr>
        <w:spacing w:after="0" w:line="240" w:lineRule="auto"/>
      </w:pPr>
      <w:r>
        <w:separator/>
      </w:r>
    </w:p>
  </w:footnote>
  <w:footnote w:type="continuationSeparator" w:id="0">
    <w:p w:rsidR="00D37E05" w:rsidRDefault="00D37E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671E" w:rsidRDefault="00D37E05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533250"/>
    <w:multiLevelType w:val="multilevel"/>
    <w:tmpl w:val="D7AA0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72004A1B"/>
    <w:multiLevelType w:val="multilevel"/>
    <w:tmpl w:val="4D10B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EBE"/>
    <w:rsid w:val="000D2C04"/>
    <w:rsid w:val="001022B4"/>
    <w:rsid w:val="00145EBE"/>
    <w:rsid w:val="001E5870"/>
    <w:rsid w:val="00231746"/>
    <w:rsid w:val="00266580"/>
    <w:rsid w:val="00410AF9"/>
    <w:rsid w:val="00712E22"/>
    <w:rsid w:val="007237A5"/>
    <w:rsid w:val="009218C0"/>
    <w:rsid w:val="00952D60"/>
    <w:rsid w:val="009B580C"/>
    <w:rsid w:val="00A52740"/>
    <w:rsid w:val="00C22DB7"/>
    <w:rsid w:val="00C77EE4"/>
    <w:rsid w:val="00D37E05"/>
    <w:rsid w:val="00D53C0E"/>
    <w:rsid w:val="00D927D7"/>
    <w:rsid w:val="00DA4F46"/>
    <w:rsid w:val="00F248F1"/>
    <w:rsid w:val="00FF5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174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317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31746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2317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31746"/>
    <w:rPr>
      <w:rFonts w:eastAsiaTheme="minorEastAsia"/>
      <w:lang w:eastAsia="ru-RU"/>
    </w:rPr>
  </w:style>
  <w:style w:type="character" w:styleId="a7">
    <w:name w:val="Hyperlink"/>
    <w:basedOn w:val="a0"/>
    <w:uiPriority w:val="99"/>
    <w:unhideWhenUsed/>
    <w:rsid w:val="00231746"/>
    <w:rPr>
      <w:color w:val="0000FF" w:themeColor="hyperlink"/>
      <w:u w:val="single"/>
    </w:rPr>
  </w:style>
  <w:style w:type="paragraph" w:customStyle="1" w:styleId="1">
    <w:name w:val="Обычный1"/>
    <w:rsid w:val="00231746"/>
    <w:pPr>
      <w:spacing w:after="0"/>
    </w:pPr>
    <w:rPr>
      <w:rFonts w:ascii="Arial" w:eastAsia="Arial" w:hAnsi="Arial" w:cs="Arial"/>
      <w:color w:val="000000"/>
      <w:lang w:eastAsia="ru-RU"/>
    </w:rPr>
  </w:style>
  <w:style w:type="character" w:customStyle="1" w:styleId="apple-converted-space">
    <w:name w:val="apple-converted-space"/>
    <w:basedOn w:val="a0"/>
    <w:rsid w:val="00231746"/>
  </w:style>
  <w:style w:type="paragraph" w:styleId="a8">
    <w:name w:val="Balloon Text"/>
    <w:basedOn w:val="a"/>
    <w:link w:val="a9"/>
    <w:uiPriority w:val="99"/>
    <w:semiHidden/>
    <w:unhideWhenUsed/>
    <w:rsid w:val="00231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31746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2">
    <w:name w:val="Обычный2"/>
    <w:basedOn w:val="a"/>
    <w:rsid w:val="00D92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7">
    <w:name w:val="font7"/>
    <w:basedOn w:val="a"/>
    <w:rsid w:val="00D92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cesshide">
    <w:name w:val="accesshide"/>
    <w:basedOn w:val="a0"/>
    <w:rsid w:val="00D927D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174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317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31746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2317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31746"/>
    <w:rPr>
      <w:rFonts w:eastAsiaTheme="minorEastAsia"/>
      <w:lang w:eastAsia="ru-RU"/>
    </w:rPr>
  </w:style>
  <w:style w:type="character" w:styleId="a7">
    <w:name w:val="Hyperlink"/>
    <w:basedOn w:val="a0"/>
    <w:uiPriority w:val="99"/>
    <w:unhideWhenUsed/>
    <w:rsid w:val="00231746"/>
    <w:rPr>
      <w:color w:val="0000FF" w:themeColor="hyperlink"/>
      <w:u w:val="single"/>
    </w:rPr>
  </w:style>
  <w:style w:type="paragraph" w:customStyle="1" w:styleId="1">
    <w:name w:val="Обычный1"/>
    <w:rsid w:val="00231746"/>
    <w:pPr>
      <w:spacing w:after="0"/>
    </w:pPr>
    <w:rPr>
      <w:rFonts w:ascii="Arial" w:eastAsia="Arial" w:hAnsi="Arial" w:cs="Arial"/>
      <w:color w:val="000000"/>
      <w:lang w:eastAsia="ru-RU"/>
    </w:rPr>
  </w:style>
  <w:style w:type="character" w:customStyle="1" w:styleId="apple-converted-space">
    <w:name w:val="apple-converted-space"/>
    <w:basedOn w:val="a0"/>
    <w:rsid w:val="00231746"/>
  </w:style>
  <w:style w:type="paragraph" w:styleId="a8">
    <w:name w:val="Balloon Text"/>
    <w:basedOn w:val="a"/>
    <w:link w:val="a9"/>
    <w:uiPriority w:val="99"/>
    <w:semiHidden/>
    <w:unhideWhenUsed/>
    <w:rsid w:val="00231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31746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2">
    <w:name w:val="Обычный2"/>
    <w:basedOn w:val="a"/>
    <w:rsid w:val="00D92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7">
    <w:name w:val="font7"/>
    <w:basedOn w:val="a"/>
    <w:rsid w:val="00D92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cesshide">
    <w:name w:val="accesshide"/>
    <w:basedOn w:val="a0"/>
    <w:rsid w:val="00D927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275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581267">
          <w:marLeft w:val="1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81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footer" Target="footer3.xml"/><Relationship Id="rId10" Type="http://schemas.openxmlformats.org/officeDocument/2006/relationships/hyperlink" Target="http://dodeti.vladimir.i-edu.ru/file.php/1339/Turisty.jpg" TargetMode="Externa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2001</Words>
  <Characters>11407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2017-07-26T09:23:00Z</dcterms:created>
  <dcterms:modified xsi:type="dcterms:W3CDTF">2017-07-27T09:34:00Z</dcterms:modified>
</cp:coreProperties>
</file>